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bookmarkStart w:id="0" w:name="_GoBack"/>
            <w:bookmarkEnd w:id="0"/>
            <w:r w:rsidRPr="00FB4207">
              <w:rPr>
                <w:rFonts w:ascii="ＭＳ ゴシック" w:eastAsia="ＭＳ ゴシック" w:hAnsi="ＭＳ ゴシック" w:hint="eastAsia"/>
                <w:szCs w:val="21"/>
              </w:rPr>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A495E">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FC68E2">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C53754">
            <w:pPr>
              <w:pStyle w:val="afa"/>
              <w:spacing w:line="240" w:lineRule="exact"/>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005D5F">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C5375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53754">
              <w:rPr>
                <w:rFonts w:ascii="ＭＳ ゴシック" w:eastAsia="ＭＳ ゴシック" w:hAnsi="Times New Roman" w:hint="eastAsia"/>
                <w:color w:val="000000"/>
                <w:kern w:val="0"/>
                <w:szCs w:val="21"/>
              </w:rPr>
              <w:t>※</w:t>
            </w:r>
            <w:r w:rsidR="00ED53D5" w:rsidRPr="00C53754">
              <w:rPr>
                <w:rFonts w:ascii="ＭＳ ゴシック" w:eastAsia="ＭＳ ゴシック" w:hAnsi="Times New Roman" w:hint="eastAsia"/>
                <w:color w:val="000000"/>
                <w:kern w:val="0"/>
                <w:szCs w:val="21"/>
              </w:rPr>
              <w:t>表には、指定業種であって、</w:t>
            </w:r>
            <w:r w:rsidRPr="00C53754">
              <w:rPr>
                <w:rFonts w:ascii="ＭＳ ゴシック" w:eastAsia="ＭＳ ゴシック" w:hAnsi="Times New Roman" w:hint="eastAsia"/>
                <w:color w:val="000000"/>
                <w:kern w:val="0"/>
                <w:szCs w:val="21"/>
              </w:rPr>
              <w:t>原</w:t>
            </w:r>
            <w:r w:rsidR="00ED53D5" w:rsidRPr="00C53754">
              <w:rPr>
                <w:rFonts w:ascii="ＭＳ ゴシック" w:eastAsia="ＭＳ ゴシック" w:hAnsi="Times New Roman" w:hint="eastAsia"/>
                <w:color w:val="000000"/>
                <w:kern w:val="0"/>
                <w:szCs w:val="21"/>
              </w:rPr>
              <w:t>油等の価格の上昇を製品等の価格に転嫁できていない事業が属する業種(日本標準産業分類の細分類番号と細分類業種名)</w:t>
            </w:r>
            <w:r w:rsidRPr="00C53754">
              <w:rPr>
                <w:rFonts w:ascii="ＭＳ ゴシック" w:eastAsia="ＭＳ ゴシック" w:hAnsi="Times New Roman" w:hint="eastAsia"/>
                <w:color w:val="000000"/>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F81349"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simplePos x="0" y="0"/>
                      <wp:positionH relativeFrom="column">
                        <wp:posOffset>-95885</wp:posOffset>
                      </wp:positionH>
                      <wp:positionV relativeFrom="paragraph">
                        <wp:posOffset>95885</wp:posOffset>
                      </wp:positionV>
                      <wp:extent cx="6557645" cy="1548130"/>
                      <wp:effectExtent l="1905" t="1270" r="317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21A12" w:rsidRDefault="00021A12"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021A12" w:rsidRDefault="00021A12"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021A12" w:rsidRPr="00C35FF6" w:rsidRDefault="00021A12"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021A12" w:rsidRPr="00C35FF6" w:rsidRDefault="00021A12"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21A12" w:rsidRPr="00C35FF6" w:rsidRDefault="00021A12"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21A12" w:rsidRDefault="00021A12"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21A12" w:rsidRPr="00EF5389" w:rsidRDefault="00021A12"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5pt;margin-top:7.55pt;width:516.35pt;height:1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" filled="f" stroked="f" strokecolor="white">
                      <v:textbox>
                        <w:txbxContent>
                          <w:p w:rsidR="00021A12" w:rsidRDefault="00021A12"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021A12" w:rsidRDefault="00021A12"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021A12" w:rsidRPr="00C35FF6" w:rsidRDefault="00021A12" w:rsidP="006920E0">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021A12" w:rsidRPr="00C35FF6" w:rsidRDefault="00021A12"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021A12" w:rsidRPr="00C35FF6" w:rsidRDefault="00021A12"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21A12" w:rsidRDefault="00021A12"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21A12" w:rsidRPr="00EF5389" w:rsidRDefault="00021A12"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006920E0" w:rsidRPr="00C35FF6">
              <w:rPr>
                <w:rFonts w:ascii="ＭＳ ゴシック" w:eastAsia="ＭＳ ゴシック" w:hAnsi="ＭＳ ゴシック" w:cs="ＭＳ ゴシック" w:hint="eastAsia"/>
                <w:color w:val="000000"/>
                <w:kern w:val="0"/>
                <w:szCs w:val="21"/>
              </w:rPr>
              <w:t xml:space="preserve">　ｂ</w:t>
            </w:r>
            <w:r w:rsidR="006920E0">
              <w:rPr>
                <w:rFonts w:ascii="ＭＳ ゴシック" w:eastAsia="ＭＳ ゴシック" w:hAnsi="ＭＳ ゴシック" w:cs="ＭＳ ゴシック" w:hint="eastAsia"/>
                <w:color w:val="000000"/>
                <w:kern w:val="0"/>
                <w:szCs w:val="21"/>
              </w:rPr>
              <w:t>２</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２の期間に対応する前年３か月間の全体の</w:t>
            </w:r>
            <w:r w:rsidR="006920E0" w:rsidRPr="00C35FF6">
              <w:rPr>
                <w:rFonts w:ascii="ＭＳ ゴシック" w:eastAsia="ＭＳ ゴシック" w:hAnsi="ＭＳ ゴシック" w:cs="ＭＳ ゴシック" w:hint="eastAsia"/>
                <w:color w:val="000000"/>
                <w:kern w:val="0"/>
                <w:szCs w:val="21"/>
              </w:rPr>
              <w:t>売上高</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Pr="00235279"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FB4207" w:rsidRDefault="00FB4207" w:rsidP="00FD32BA">
      <w:pPr>
        <w:suppressAutoHyphens/>
        <w:wordWrap w:val="0"/>
        <w:spacing w:line="240" w:lineRule="exact"/>
        <w:ind w:left="540" w:hangingChars="257" w:hanging="540"/>
        <w:jc w:val="left"/>
        <w:textAlignment w:val="baseline"/>
      </w:pPr>
    </w:p>
    <w:sectPr w:rsidR="00FB4207" w:rsidSect="00FD32BA">
      <w:pgSz w:w="11906" w:h="16838" w:code="9"/>
      <w:pgMar w:top="1021" w:right="624" w:bottom="567"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409" w:rsidRDefault="004C0409" w:rsidP="001D602D">
      <w:r>
        <w:separator/>
      </w:r>
    </w:p>
  </w:endnote>
  <w:endnote w:type="continuationSeparator" w:id="0">
    <w:p w:rsidR="004C0409" w:rsidRDefault="004C040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409" w:rsidRDefault="004C0409" w:rsidP="001D602D">
      <w:r>
        <w:separator/>
      </w:r>
    </w:p>
  </w:footnote>
  <w:footnote w:type="continuationSeparator" w:id="0">
    <w:p w:rsidR="004C0409" w:rsidRDefault="004C040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5D5F"/>
    <w:rsid w:val="00021A12"/>
    <w:rsid w:val="0003301E"/>
    <w:rsid w:val="0003415B"/>
    <w:rsid w:val="0009372B"/>
    <w:rsid w:val="000C030F"/>
    <w:rsid w:val="000E0E45"/>
    <w:rsid w:val="000F41FB"/>
    <w:rsid w:val="00154A51"/>
    <w:rsid w:val="0016326B"/>
    <w:rsid w:val="001A495E"/>
    <w:rsid w:val="001A55E4"/>
    <w:rsid w:val="001B5DAA"/>
    <w:rsid w:val="001D0690"/>
    <w:rsid w:val="001D1612"/>
    <w:rsid w:val="001D602D"/>
    <w:rsid w:val="001E190C"/>
    <w:rsid w:val="001E1FB4"/>
    <w:rsid w:val="00206A47"/>
    <w:rsid w:val="00227CCE"/>
    <w:rsid w:val="00236BED"/>
    <w:rsid w:val="002409E6"/>
    <w:rsid w:val="002A29FE"/>
    <w:rsid w:val="002B5C8F"/>
    <w:rsid w:val="002C1D79"/>
    <w:rsid w:val="002D3723"/>
    <w:rsid w:val="002D7B7A"/>
    <w:rsid w:val="002E519E"/>
    <w:rsid w:val="0033311C"/>
    <w:rsid w:val="0034047A"/>
    <w:rsid w:val="003523EB"/>
    <w:rsid w:val="00355C24"/>
    <w:rsid w:val="00363B86"/>
    <w:rsid w:val="00376F76"/>
    <w:rsid w:val="00376F84"/>
    <w:rsid w:val="00384C9C"/>
    <w:rsid w:val="003A289E"/>
    <w:rsid w:val="003C39F9"/>
    <w:rsid w:val="00476298"/>
    <w:rsid w:val="00491803"/>
    <w:rsid w:val="004B2743"/>
    <w:rsid w:val="004C0409"/>
    <w:rsid w:val="004D1C76"/>
    <w:rsid w:val="004E2DC9"/>
    <w:rsid w:val="004F6B3A"/>
    <w:rsid w:val="0055281C"/>
    <w:rsid w:val="00566A5A"/>
    <w:rsid w:val="005839B1"/>
    <w:rsid w:val="006011ED"/>
    <w:rsid w:val="00667715"/>
    <w:rsid w:val="006920E0"/>
    <w:rsid w:val="00697B8A"/>
    <w:rsid w:val="006B2EC6"/>
    <w:rsid w:val="006B3E4B"/>
    <w:rsid w:val="006D47AE"/>
    <w:rsid w:val="006E1BBD"/>
    <w:rsid w:val="006F311F"/>
    <w:rsid w:val="006F3819"/>
    <w:rsid w:val="0070340C"/>
    <w:rsid w:val="00712D50"/>
    <w:rsid w:val="00746C3A"/>
    <w:rsid w:val="00762DFA"/>
    <w:rsid w:val="00790309"/>
    <w:rsid w:val="007A4915"/>
    <w:rsid w:val="008517DC"/>
    <w:rsid w:val="00855940"/>
    <w:rsid w:val="008648AC"/>
    <w:rsid w:val="00894638"/>
    <w:rsid w:val="008A06A7"/>
    <w:rsid w:val="009271A1"/>
    <w:rsid w:val="00932D86"/>
    <w:rsid w:val="00946A28"/>
    <w:rsid w:val="00965F5B"/>
    <w:rsid w:val="00986994"/>
    <w:rsid w:val="009C7C95"/>
    <w:rsid w:val="009E285C"/>
    <w:rsid w:val="009F202F"/>
    <w:rsid w:val="009F35F4"/>
    <w:rsid w:val="00A02900"/>
    <w:rsid w:val="00A15655"/>
    <w:rsid w:val="00A607F4"/>
    <w:rsid w:val="00A830D4"/>
    <w:rsid w:val="00A84F0E"/>
    <w:rsid w:val="00AB7F4A"/>
    <w:rsid w:val="00AE2F39"/>
    <w:rsid w:val="00AE4572"/>
    <w:rsid w:val="00AE4E53"/>
    <w:rsid w:val="00AF2BF0"/>
    <w:rsid w:val="00B07FA6"/>
    <w:rsid w:val="00B67566"/>
    <w:rsid w:val="00BB1F09"/>
    <w:rsid w:val="00BE5556"/>
    <w:rsid w:val="00BF3A4B"/>
    <w:rsid w:val="00C118A8"/>
    <w:rsid w:val="00C26E97"/>
    <w:rsid w:val="00C35FF6"/>
    <w:rsid w:val="00C459FB"/>
    <w:rsid w:val="00C53754"/>
    <w:rsid w:val="00CF66F6"/>
    <w:rsid w:val="00D01498"/>
    <w:rsid w:val="00D11792"/>
    <w:rsid w:val="00D214D7"/>
    <w:rsid w:val="00D218B2"/>
    <w:rsid w:val="00D23F7E"/>
    <w:rsid w:val="00D3797F"/>
    <w:rsid w:val="00D46B88"/>
    <w:rsid w:val="00D5502A"/>
    <w:rsid w:val="00D861E3"/>
    <w:rsid w:val="00D87AD8"/>
    <w:rsid w:val="00D96B4C"/>
    <w:rsid w:val="00DA2635"/>
    <w:rsid w:val="00DE5FF6"/>
    <w:rsid w:val="00E04ED9"/>
    <w:rsid w:val="00E40FF3"/>
    <w:rsid w:val="00E62F61"/>
    <w:rsid w:val="00E9118A"/>
    <w:rsid w:val="00EA587B"/>
    <w:rsid w:val="00EB1B20"/>
    <w:rsid w:val="00EC514E"/>
    <w:rsid w:val="00ED24EA"/>
    <w:rsid w:val="00ED5193"/>
    <w:rsid w:val="00ED53D5"/>
    <w:rsid w:val="00EE40DA"/>
    <w:rsid w:val="00EF7F25"/>
    <w:rsid w:val="00F6765B"/>
    <w:rsid w:val="00F81349"/>
    <w:rsid w:val="00F84C44"/>
    <w:rsid w:val="00FB0558"/>
    <w:rsid w:val="00FB4207"/>
    <w:rsid w:val="00FC68E2"/>
    <w:rsid w:val="00FC75C9"/>
    <w:rsid w:val="00FD32BA"/>
    <w:rsid w:val="00FD6202"/>
    <w:rsid w:val="00FE04E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A0737A-1D5B-4D9F-A8C2-470FA45D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9921-D996-4245-99DB-ED990364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松本＿拓也</cp:lastModifiedBy>
  <cp:revision>2</cp:revision>
  <cp:lastPrinted>2013-09-20T02:20:00Z</cp:lastPrinted>
  <dcterms:created xsi:type="dcterms:W3CDTF">2024-06-26T00:20:00Z</dcterms:created>
  <dcterms:modified xsi:type="dcterms:W3CDTF">2024-06-26T00:20:00Z</dcterms:modified>
</cp:coreProperties>
</file>